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:rsidR="00072F23" w:rsidRPr="008962CE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2CE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proofErr w:type="spellStart"/>
      <w:r w:rsidR="008962CE" w:rsidRPr="008962CE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B865F3">
        <w:rPr>
          <w:rFonts w:ascii="Times New Roman" w:eastAsia="Times New Roman" w:hAnsi="Times New Roman" w:cs="Times New Roman"/>
          <w:b/>
          <w:sz w:val="24"/>
          <w:szCs w:val="24"/>
        </w:rPr>
        <w:t>svetwolframu</w:t>
      </w:r>
      <w:r w:rsidR="008962CE" w:rsidRPr="008962CE">
        <w:rPr>
          <w:rFonts w:ascii="Times New Roman" w:eastAsia="Times New Roman" w:hAnsi="Times New Roman" w:cs="Times New Roman"/>
          <w:b/>
          <w:sz w:val="24"/>
          <w:szCs w:val="24"/>
        </w:rPr>
        <w:t>.sk</w:t>
      </w:r>
      <w:proofErr w:type="spellEnd"/>
    </w:p>
    <w:p w:rsidR="00072F23" w:rsidRPr="008962CE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8962CE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proofErr w:type="spellStart"/>
      <w:r w:rsidR="008962CE" w:rsidRPr="008962CE">
        <w:rPr>
          <w:rFonts w:ascii="Times New Roman" w:eastAsia="Times New Roman" w:hAnsi="Times New Roman" w:cs="Times New Roman"/>
          <w:sz w:val="24"/>
          <w:szCs w:val="24"/>
        </w:rPr>
        <w:t>Taroza</w:t>
      </w:r>
      <w:proofErr w:type="spellEnd"/>
      <w:r w:rsidR="008962CE" w:rsidRPr="008962CE">
        <w:rPr>
          <w:rFonts w:ascii="Times New Roman" w:eastAsia="Times New Roman" w:hAnsi="Times New Roman" w:cs="Times New Roman"/>
          <w:sz w:val="24"/>
          <w:szCs w:val="24"/>
        </w:rPr>
        <w:t xml:space="preserve"> s.r.o., </w:t>
      </w:r>
      <w:proofErr w:type="spellStart"/>
      <w:r w:rsidR="008962CE" w:rsidRPr="008962CE">
        <w:rPr>
          <w:rFonts w:ascii="Times New Roman" w:eastAsia="Times New Roman" w:hAnsi="Times New Roman" w:cs="Times New Roman"/>
          <w:sz w:val="24"/>
          <w:szCs w:val="24"/>
        </w:rPr>
        <w:t>Hliniky</w:t>
      </w:r>
      <w:proofErr w:type="spellEnd"/>
      <w:r w:rsidR="008962CE" w:rsidRPr="008962CE">
        <w:rPr>
          <w:rFonts w:ascii="Times New Roman" w:eastAsia="Times New Roman" w:hAnsi="Times New Roman" w:cs="Times New Roman"/>
          <w:sz w:val="24"/>
          <w:szCs w:val="24"/>
        </w:rPr>
        <w:t xml:space="preserve"> 743, 017 01, Považská Bystrica, Slovenská republika</w:t>
      </w:r>
    </w:p>
    <w:p w:rsidR="00072F23" w:rsidRPr="008962CE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62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:rsidR="00072F23" w:rsidRPr="008962C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8962CE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:rsidR="00072F23" w:rsidRPr="008962C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8962CE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:rsidR="00072F23" w:rsidRPr="008962CE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8962CE"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:rsidR="00072F23" w:rsidRPr="008962CE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62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8962CE">
        <w:rPr>
          <w:rFonts w:ascii="Times New Roman" w:eastAsia="Times New Roman" w:hAnsi="Times New Roman" w:cs="Times New Roman"/>
          <w:sz w:val="24"/>
          <w:szCs w:val="24"/>
        </w:rPr>
        <w:t>Číslo dokladu o kúpe, alebo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záručného listu: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□Výmena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tovaru □ Oprava tovaru □ Vrátenie peňazí □ Zľava z kúpnej ceny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□Iné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</w:p>
    <w:p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72F23"/>
    <w:rsid w:val="00072F23"/>
    <w:rsid w:val="00106820"/>
    <w:rsid w:val="001244C0"/>
    <w:rsid w:val="0049749E"/>
    <w:rsid w:val="00562301"/>
    <w:rsid w:val="008962CE"/>
    <w:rsid w:val="0097565D"/>
    <w:rsid w:val="00B865F3"/>
    <w:rsid w:val="00EE0FB7"/>
    <w:rsid w:val="00F100AE"/>
    <w:rsid w:val="00FA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admin</cp:lastModifiedBy>
  <cp:revision>5</cp:revision>
  <dcterms:created xsi:type="dcterms:W3CDTF">2022-08-03T07:31:00Z</dcterms:created>
  <dcterms:modified xsi:type="dcterms:W3CDTF">2022-08-04T12:03:00Z</dcterms:modified>
</cp:coreProperties>
</file>